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C19C" w14:textId="77777777" w:rsidR="0045738E" w:rsidRDefault="0045738E">
      <w:pPr>
        <w:pStyle w:val="Body"/>
        <w:spacing w:after="0" w:line="240" w:lineRule="auto"/>
        <w:rPr>
          <w:rFonts w:ascii="Arial" w:eastAsia="Arial" w:hAnsi="Arial" w:cs="Arial"/>
          <w:b/>
          <w:bCs/>
        </w:rPr>
      </w:pPr>
    </w:p>
    <w:p w14:paraId="4C1E569D" w14:textId="77777777" w:rsidR="0045738E" w:rsidRDefault="0045738E">
      <w:pPr>
        <w:pStyle w:val="Body"/>
        <w:spacing w:after="0" w:line="240" w:lineRule="auto"/>
        <w:rPr>
          <w:rFonts w:ascii="Arial" w:eastAsia="Arial" w:hAnsi="Arial" w:cs="Arial"/>
          <w:b/>
          <w:bCs/>
          <w:sz w:val="28"/>
          <w:szCs w:val="28"/>
        </w:rPr>
      </w:pPr>
    </w:p>
    <w:p w14:paraId="42ED8FD0" w14:textId="77777777" w:rsidR="0045738E" w:rsidRDefault="00645C6A">
      <w:pPr>
        <w:pStyle w:val="Body"/>
        <w:spacing w:after="0" w:line="240" w:lineRule="auto"/>
        <w:rPr>
          <w:rFonts w:ascii="Arial" w:eastAsia="Arial" w:hAnsi="Arial" w:cs="Arial"/>
          <w:b/>
          <w:bCs/>
        </w:rPr>
      </w:pPr>
      <w:r>
        <w:rPr>
          <w:rFonts w:ascii="Arial" w:hAnsi="Arial"/>
          <w:b/>
          <w:bCs/>
          <w:sz w:val="28"/>
          <w:szCs w:val="28"/>
        </w:rPr>
        <w:t>FOR IMMEDIATE RELEASE</w:t>
      </w:r>
    </w:p>
    <w:p w14:paraId="2EB3030B" w14:textId="77777777" w:rsidR="0045738E" w:rsidRDefault="00645C6A">
      <w:pPr>
        <w:pStyle w:val="Body"/>
        <w:spacing w:after="0" w:line="240" w:lineRule="auto"/>
        <w:rPr>
          <w:rFonts w:ascii="Arial" w:eastAsia="Arial" w:hAnsi="Arial" w:cs="Arial"/>
        </w:rPr>
      </w:pPr>
      <w:r>
        <w:rPr>
          <w:rFonts w:ascii="Arial" w:hAnsi="Arial"/>
          <w:b/>
          <w:bCs/>
        </w:rPr>
        <w:t>April 7, 2021</w:t>
      </w:r>
      <w:r>
        <w:rPr>
          <w:rFonts w:ascii="Arial" w:hAnsi="Arial"/>
          <w:b/>
          <w:bCs/>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b/>
          <w:bCs/>
          <w:lang w:val="de-DE"/>
        </w:rPr>
        <w:t>CONTACT</w:t>
      </w:r>
      <w:r>
        <w:rPr>
          <w:rFonts w:ascii="Arial" w:hAnsi="Arial"/>
          <w:lang w:val="fr-FR"/>
        </w:rPr>
        <w:t xml:space="preserve">: </w:t>
      </w:r>
      <w:r>
        <w:rPr>
          <w:rFonts w:ascii="Arial" w:hAnsi="Arial"/>
          <w:lang w:val="fr-FR"/>
        </w:rPr>
        <w:tab/>
        <w:t>Detroit Jazz Festival Media Team</w:t>
      </w:r>
    </w:p>
    <w:p w14:paraId="248886BA" w14:textId="77777777" w:rsidR="0045738E" w:rsidRDefault="00645C6A">
      <w:pPr>
        <w:pStyle w:val="Body"/>
        <w:spacing w:after="0" w:line="240" w:lineRule="auto"/>
        <w:rPr>
          <w:rFonts w:ascii="Arial" w:eastAsia="Arial" w:hAnsi="Arial" w:cs="Arial"/>
        </w:rPr>
      </w:pPr>
      <w:r>
        <w:rPr>
          <w:rStyle w:val="PageNumber"/>
          <w:noProof/>
        </w:rPr>
        <w:drawing>
          <wp:anchor distT="57150" distB="57150" distL="57150" distR="57150" simplePos="0" relativeHeight="251659264" behindDoc="0" locked="0" layoutInCell="1" allowOverlap="1" wp14:anchorId="1229EA5E" wp14:editId="6D10DDC1">
            <wp:simplePos x="0" y="0"/>
            <wp:positionH relativeFrom="page">
              <wp:posOffset>936344</wp:posOffset>
            </wp:positionH>
            <wp:positionV relativeFrom="line">
              <wp:posOffset>101218</wp:posOffset>
            </wp:positionV>
            <wp:extent cx="1457325" cy="1133475"/>
            <wp:effectExtent l="0" t="0" r="0" b="0"/>
            <wp:wrapSquare wrapText="bothSides" distT="57150" distB="57150" distL="57150" distR="57150"/>
            <wp:docPr id="1073741825" name="officeArt object" descr="Jazz_logo_color.png"/>
            <wp:cNvGraphicFramePr/>
            <a:graphic xmlns:a="http://schemas.openxmlformats.org/drawingml/2006/main">
              <a:graphicData uri="http://schemas.openxmlformats.org/drawingml/2006/picture">
                <pic:pic xmlns:pic="http://schemas.openxmlformats.org/drawingml/2006/picture">
                  <pic:nvPicPr>
                    <pic:cNvPr id="1073741825" name="Jazz_logo_color.png" descr="Jazz_logo_color.png"/>
                    <pic:cNvPicPr>
                      <a:picLocks noChangeAspect="1"/>
                    </pic:cNvPicPr>
                  </pic:nvPicPr>
                  <pic:blipFill>
                    <a:blip r:embed="rId7"/>
                    <a:stretch>
                      <a:fillRect/>
                    </a:stretch>
                  </pic:blipFill>
                  <pic:spPr>
                    <a:xfrm>
                      <a:off x="0" y="0"/>
                      <a:ext cx="1457325" cy="1133475"/>
                    </a:xfrm>
                    <a:prstGeom prst="rect">
                      <a:avLst/>
                    </a:prstGeom>
                    <a:ln w="12700" cap="flat">
                      <a:noFill/>
                      <a:miter lim="400000"/>
                    </a:ln>
                    <a:effectLst/>
                  </pic:spPr>
                </pic:pic>
              </a:graphicData>
            </a:graphic>
          </wp:anchor>
        </w:drawing>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hyperlink r:id="rId8" w:history="1">
        <w:r>
          <w:rPr>
            <w:rStyle w:val="Hyperlink0"/>
          </w:rPr>
          <w:t>djffmedia@detroitjazzfest.org</w:t>
        </w:r>
      </w:hyperlink>
    </w:p>
    <w:p w14:paraId="24A55D39" w14:textId="77777777" w:rsidR="0045738E" w:rsidRDefault="00645C6A">
      <w:pPr>
        <w:pStyle w:val="Body"/>
        <w:spacing w:after="0" w:line="240"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(313) 530-7860</w:t>
      </w:r>
      <w:r>
        <w:rPr>
          <w:rFonts w:ascii="Arial" w:eastAsia="Arial" w:hAnsi="Arial" w:cs="Arial"/>
        </w:rPr>
        <w:tab/>
      </w:r>
    </w:p>
    <w:p w14:paraId="76F60A67" w14:textId="77777777" w:rsidR="0045738E" w:rsidRDefault="0045738E">
      <w:pPr>
        <w:pStyle w:val="Body"/>
        <w:spacing w:after="0" w:line="240" w:lineRule="auto"/>
        <w:rPr>
          <w:rFonts w:ascii="Arial" w:eastAsia="Arial" w:hAnsi="Arial" w:cs="Arial"/>
        </w:rPr>
      </w:pPr>
    </w:p>
    <w:p w14:paraId="57FA022F" w14:textId="77777777" w:rsidR="0045738E" w:rsidRDefault="0045738E">
      <w:pPr>
        <w:pStyle w:val="Body"/>
        <w:spacing w:after="0" w:line="240" w:lineRule="auto"/>
        <w:rPr>
          <w:rFonts w:ascii="Arial" w:eastAsia="Arial" w:hAnsi="Arial" w:cs="Arial"/>
          <w:b/>
          <w:bCs/>
          <w:sz w:val="28"/>
          <w:szCs w:val="28"/>
        </w:rPr>
      </w:pPr>
    </w:p>
    <w:p w14:paraId="2D32AD27" w14:textId="77777777" w:rsidR="0045738E" w:rsidRDefault="00645C6A">
      <w:pPr>
        <w:pStyle w:val="Body"/>
        <w:spacing w:after="0"/>
        <w:jc w:val="center"/>
        <w:rPr>
          <w:rFonts w:ascii="Arial" w:eastAsia="Arial" w:hAnsi="Arial" w:cs="Arial"/>
          <w:b/>
          <w:bCs/>
          <w:sz w:val="28"/>
          <w:szCs w:val="28"/>
        </w:rPr>
      </w:pPr>
      <w:r>
        <w:rPr>
          <w:rFonts w:ascii="Arial" w:eastAsia="Arial" w:hAnsi="Arial" w:cs="Arial"/>
          <w:b/>
          <w:bCs/>
          <w:sz w:val="28"/>
          <w:szCs w:val="28"/>
        </w:rPr>
        <w:tab/>
      </w:r>
    </w:p>
    <w:p w14:paraId="0C29701C" w14:textId="77777777" w:rsidR="0045738E" w:rsidRDefault="0045738E">
      <w:pPr>
        <w:pStyle w:val="Body"/>
        <w:spacing w:after="0"/>
        <w:jc w:val="center"/>
        <w:rPr>
          <w:rFonts w:ascii="Arial" w:eastAsia="Arial" w:hAnsi="Arial" w:cs="Arial"/>
          <w:b/>
          <w:bCs/>
          <w:sz w:val="28"/>
          <w:szCs w:val="28"/>
        </w:rPr>
      </w:pPr>
    </w:p>
    <w:p w14:paraId="2CBEABD4" w14:textId="77777777" w:rsidR="0045738E" w:rsidRDefault="0045738E">
      <w:pPr>
        <w:pStyle w:val="Body"/>
        <w:spacing w:after="0"/>
        <w:jc w:val="center"/>
        <w:rPr>
          <w:rFonts w:ascii="Arial" w:eastAsia="Arial" w:hAnsi="Arial" w:cs="Arial"/>
          <w:b/>
          <w:bCs/>
          <w:sz w:val="28"/>
          <w:szCs w:val="28"/>
        </w:rPr>
      </w:pPr>
    </w:p>
    <w:p w14:paraId="29D2ACB3" w14:textId="7364DF0F" w:rsidR="0045738E" w:rsidRDefault="00645C6A">
      <w:pPr>
        <w:pStyle w:val="Body"/>
        <w:spacing w:after="0"/>
        <w:jc w:val="center"/>
        <w:rPr>
          <w:rFonts w:ascii="Arial" w:eastAsia="Arial" w:hAnsi="Arial" w:cs="Arial"/>
          <w:b/>
          <w:bCs/>
          <w:sz w:val="36"/>
          <w:szCs w:val="36"/>
        </w:rPr>
      </w:pPr>
      <w:r>
        <w:rPr>
          <w:rFonts w:ascii="Arial" w:hAnsi="Arial"/>
          <w:b/>
          <w:bCs/>
          <w:sz w:val="36"/>
          <w:szCs w:val="36"/>
          <w:lang w:val="nl-NL"/>
        </w:rPr>
        <w:t>Dee Dee Bridgewater, Herbie Hancock, Kenny Garrett, Omar Sosa, Gregory Port</w:t>
      </w:r>
      <w:r w:rsidR="00BE25FB">
        <w:rPr>
          <w:rFonts w:ascii="Arial" w:hAnsi="Arial"/>
          <w:b/>
          <w:bCs/>
          <w:sz w:val="36"/>
          <w:szCs w:val="36"/>
          <w:lang w:val="nl-NL"/>
        </w:rPr>
        <w:t>er</w:t>
      </w:r>
      <w:r>
        <w:rPr>
          <w:rFonts w:ascii="Arial" w:hAnsi="Arial"/>
          <w:b/>
          <w:bCs/>
          <w:sz w:val="36"/>
          <w:szCs w:val="36"/>
          <w:lang w:val="nl-NL"/>
        </w:rPr>
        <w:t xml:space="preserve"> </w:t>
      </w:r>
    </w:p>
    <w:p w14:paraId="123809D9" w14:textId="77777777" w:rsidR="0045738E" w:rsidRDefault="00645C6A">
      <w:pPr>
        <w:pStyle w:val="Body"/>
        <w:spacing w:after="0"/>
        <w:jc w:val="center"/>
        <w:rPr>
          <w:rFonts w:ascii="Arial" w:eastAsia="Arial" w:hAnsi="Arial" w:cs="Arial"/>
          <w:b/>
          <w:bCs/>
          <w:sz w:val="36"/>
          <w:szCs w:val="36"/>
        </w:rPr>
      </w:pPr>
      <w:r>
        <w:rPr>
          <w:rFonts w:ascii="Arial" w:hAnsi="Arial"/>
          <w:b/>
          <w:bCs/>
          <w:sz w:val="36"/>
          <w:szCs w:val="36"/>
        </w:rPr>
        <w:t>Headline 2021 Detroit Jazz Festival</w:t>
      </w:r>
    </w:p>
    <w:p w14:paraId="0ADE93DD" w14:textId="77777777" w:rsidR="0045738E" w:rsidRDefault="0045738E">
      <w:pPr>
        <w:pStyle w:val="Body"/>
        <w:spacing w:after="0"/>
        <w:jc w:val="center"/>
        <w:rPr>
          <w:b/>
          <w:bCs/>
          <w:sz w:val="28"/>
          <w:szCs w:val="28"/>
        </w:rPr>
      </w:pPr>
    </w:p>
    <w:p w14:paraId="17DB4A72" w14:textId="77777777" w:rsidR="0045738E" w:rsidRDefault="00645C6A">
      <w:pPr>
        <w:pStyle w:val="Body"/>
        <w:rPr>
          <w:rFonts w:ascii="Arial" w:eastAsia="Arial" w:hAnsi="Arial" w:cs="Arial"/>
        </w:rPr>
      </w:pPr>
      <w:r>
        <w:rPr>
          <w:rFonts w:ascii="Arial" w:hAnsi="Arial"/>
          <w:b/>
          <w:bCs/>
          <w:lang w:val="da-DK"/>
        </w:rPr>
        <w:t xml:space="preserve">DETROIT </w:t>
      </w:r>
      <w:r>
        <w:rPr>
          <w:rFonts w:ascii="Arial" w:hAnsi="Arial"/>
          <w:b/>
          <w:bCs/>
        </w:rPr>
        <w:t>–</w:t>
      </w:r>
      <w:r>
        <w:rPr>
          <w:rFonts w:ascii="Arial" w:hAnsi="Arial"/>
        </w:rPr>
        <w:t xml:space="preserve"> The Detroit Jazz Festival, the world’s largest (and best) free jazz festival in the world, tonight announced its lineup for Labor Day weekend during a livestream preview event that included live performances from the 2021 Artist-in-Residence Dee Dee Bridgewater, and celebrated Cuban pianist Omar Sosa.</w:t>
      </w:r>
    </w:p>
    <w:p w14:paraId="52C3C3FD" w14:textId="6465AD73" w:rsidR="0045738E" w:rsidRDefault="00645C6A">
      <w:pPr>
        <w:pStyle w:val="Body"/>
        <w:rPr>
          <w:rFonts w:ascii="Arial" w:eastAsia="Arial" w:hAnsi="Arial" w:cs="Arial"/>
        </w:rPr>
      </w:pPr>
      <w:r>
        <w:rPr>
          <w:rFonts w:ascii="Arial" w:hAnsi="Arial"/>
        </w:rPr>
        <w:t>The Detroit Jazz Festival Livestream Preview Event presented by Michigan Hispanic Collaborative,  J.P. Morgan Chase &amp; Co. and the Detroit Jazz Festival Foundation Guardians was held without an audience at the future home of the Gretchen Valade Jazz Center at Wayne State University</w:t>
      </w:r>
      <w:r w:rsidRPr="007A1FB5">
        <w:rPr>
          <w:rFonts w:ascii="Arial" w:hAnsi="Arial"/>
          <w:color w:val="auto"/>
        </w:rPr>
        <w:t xml:space="preserve">, in Midtown Detroit.  </w:t>
      </w:r>
      <w:r>
        <w:rPr>
          <w:rFonts w:ascii="Arial" w:hAnsi="Arial"/>
        </w:rPr>
        <w:t xml:space="preserve">The event also revealed the anticipated site for </w:t>
      </w:r>
      <w:r>
        <w:rPr>
          <w:rFonts w:ascii="Arial" w:hAnsi="Arial"/>
          <w:i/>
          <w:iCs/>
          <w:lang w:val="nl-NL"/>
        </w:rPr>
        <w:t>Dee Dee Bridgewater</w:t>
      </w:r>
      <w:r>
        <w:rPr>
          <w:rFonts w:ascii="Arial" w:hAnsi="Arial"/>
          <w:i/>
          <w:iCs/>
        </w:rPr>
        <w:t>’s</w:t>
      </w:r>
      <w:r>
        <w:rPr>
          <w:rFonts w:ascii="Arial" w:hAnsi="Arial"/>
        </w:rPr>
        <w:t>, an upcoming club style venue</w:t>
      </w:r>
      <w:r>
        <w:rPr>
          <w:rFonts w:ascii="Arial" w:hAnsi="Arial"/>
          <w:color w:val="BE6427"/>
        </w:rPr>
        <w:t xml:space="preserve">, </w:t>
      </w:r>
      <w:r>
        <w:rPr>
          <w:rFonts w:ascii="Arial" w:hAnsi="Arial"/>
        </w:rPr>
        <w:t>dedicated to Bridgewater, located in the center’s downstairs.</w:t>
      </w:r>
      <w:r>
        <w:rPr>
          <w:rFonts w:ascii="Arial" w:hAnsi="Arial"/>
          <w:color w:val="DDDDDD"/>
        </w:rPr>
        <w:t xml:space="preserve"> </w:t>
      </w:r>
      <w:r>
        <w:rPr>
          <w:rFonts w:ascii="Arial" w:hAnsi="Arial"/>
        </w:rPr>
        <w:t>The Gretchen Valade Jazz Center is scheduled to open Fall 2023.</w:t>
      </w:r>
    </w:p>
    <w:p w14:paraId="3B42B32D" w14:textId="6505A653" w:rsidR="0045738E" w:rsidRDefault="00645C6A">
      <w:pPr>
        <w:pStyle w:val="Body"/>
        <w:rPr>
          <w:rFonts w:ascii="Arial" w:eastAsia="Arial" w:hAnsi="Arial" w:cs="Arial"/>
        </w:rPr>
      </w:pPr>
      <w:r>
        <w:rPr>
          <w:rFonts w:ascii="Arial" w:hAnsi="Arial"/>
        </w:rPr>
        <w:t xml:space="preserve">“Our 2021 Detroit Jazz Festival lineup reflects our ongoing mission to present true jazz artists and presentations that define our reputation and legacy across the globe,” said Chris Collins, president and artistic director, Detroit Jazz Festival Foundation.  “We look forward to continuing our tradition of showcasing a dynamic group of artists from various </w:t>
      </w:r>
      <w:r w:rsidRPr="007A1FB5">
        <w:rPr>
          <w:rFonts w:ascii="Arial" w:hAnsi="Arial"/>
          <w:color w:val="auto"/>
        </w:rPr>
        <w:t>genres</w:t>
      </w:r>
      <w:r>
        <w:rPr>
          <w:rFonts w:ascii="Arial" w:hAnsi="Arial"/>
          <w:color w:val="BE6427"/>
        </w:rPr>
        <w:t xml:space="preserve"> </w:t>
      </w:r>
      <w:r>
        <w:rPr>
          <w:rFonts w:ascii="Arial" w:hAnsi="Arial"/>
        </w:rPr>
        <w:t xml:space="preserve">and generations, representing our embedded mission to present multiple facets of jazz in one festival setting.” </w:t>
      </w:r>
    </w:p>
    <w:p w14:paraId="08E09F44" w14:textId="77777777" w:rsidR="0045738E" w:rsidRDefault="00645C6A">
      <w:pPr>
        <w:pStyle w:val="Body"/>
        <w:rPr>
          <w:rFonts w:ascii="Arial" w:eastAsia="Arial" w:hAnsi="Arial" w:cs="Arial"/>
        </w:rPr>
      </w:pPr>
      <w:r>
        <w:rPr>
          <w:rFonts w:ascii="Arial" w:hAnsi="Arial"/>
        </w:rPr>
        <w:t>Bridgewater will headline multiple performances during the Festival including an opening set with protégé group, the Woodshed Network Ladies, and a closing night performance with her all-female big band.  Other highlights include performances from Herbie Hancock, Gregory Porter, Abdullah Ibrahim, Omar Sosa and the Havana-Detroit Jazz Project; and Kurt Elling’s Big Blind.</w:t>
      </w:r>
    </w:p>
    <w:p w14:paraId="2C4AA5FB" w14:textId="77777777" w:rsidR="0045738E" w:rsidRDefault="00645C6A">
      <w:pPr>
        <w:pStyle w:val="Body"/>
        <w:rPr>
          <w:rFonts w:ascii="Arial" w:eastAsia="Arial" w:hAnsi="Arial" w:cs="Arial"/>
        </w:rPr>
      </w:pPr>
      <w:r>
        <w:rPr>
          <w:rFonts w:ascii="Arial" w:hAnsi="Arial"/>
        </w:rPr>
        <w:t>Here’s a partial listing of this year’s Festival lineup:</w:t>
      </w:r>
    </w:p>
    <w:p w14:paraId="46CE6374" w14:textId="77777777" w:rsidR="0045738E" w:rsidRDefault="00645C6A">
      <w:pPr>
        <w:pStyle w:val="Body"/>
        <w:rPr>
          <w:rFonts w:ascii="Arial" w:eastAsia="Arial" w:hAnsi="Arial" w:cs="Arial"/>
          <w:b/>
          <w:bCs/>
        </w:rPr>
      </w:pPr>
      <w:r>
        <w:rPr>
          <w:rFonts w:ascii="Arial" w:hAnsi="Arial"/>
          <w:b/>
          <w:bCs/>
        </w:rPr>
        <w:t>Friday, Sept. 3</w:t>
      </w:r>
    </w:p>
    <w:p w14:paraId="76CA27BD" w14:textId="77777777" w:rsidR="0045738E" w:rsidRDefault="00645C6A">
      <w:pPr>
        <w:pStyle w:val="Body"/>
        <w:numPr>
          <w:ilvl w:val="0"/>
          <w:numId w:val="2"/>
        </w:numPr>
        <w:spacing w:line="256" w:lineRule="auto"/>
        <w:rPr>
          <w:rFonts w:ascii="Arial" w:hAnsi="Arial"/>
        </w:rPr>
      </w:pPr>
      <w:r>
        <w:rPr>
          <w:rStyle w:val="PageNumber"/>
          <w:rFonts w:ascii="Arial" w:hAnsi="Arial"/>
        </w:rPr>
        <w:t>2021 Artist-in-Residence Dee Dee Bridgewater and the Woodshed Network Ladies</w:t>
      </w:r>
    </w:p>
    <w:p w14:paraId="44636C41" w14:textId="77777777" w:rsidR="0045738E" w:rsidRDefault="00645C6A">
      <w:pPr>
        <w:pStyle w:val="Body"/>
        <w:numPr>
          <w:ilvl w:val="0"/>
          <w:numId w:val="2"/>
        </w:numPr>
        <w:spacing w:line="256" w:lineRule="auto"/>
        <w:rPr>
          <w:rFonts w:ascii="Arial" w:hAnsi="Arial"/>
          <w:b/>
          <w:bCs/>
          <w:lang w:val="it-IT"/>
        </w:rPr>
      </w:pPr>
      <w:r>
        <w:rPr>
          <w:rFonts w:ascii="Arial" w:hAnsi="Arial"/>
          <w:lang w:val="it-IT"/>
        </w:rPr>
        <w:t>Herbie Hancock</w:t>
      </w:r>
    </w:p>
    <w:p w14:paraId="353CD759" w14:textId="77777777" w:rsidR="0045738E" w:rsidRDefault="0045738E">
      <w:pPr>
        <w:pStyle w:val="Body"/>
        <w:rPr>
          <w:rFonts w:ascii="Arial" w:eastAsia="Arial" w:hAnsi="Arial" w:cs="Arial"/>
          <w:b/>
          <w:bCs/>
        </w:rPr>
      </w:pPr>
    </w:p>
    <w:p w14:paraId="45FA78EC" w14:textId="77777777" w:rsidR="0036129E" w:rsidRDefault="0036129E">
      <w:pPr>
        <w:pStyle w:val="Body"/>
        <w:rPr>
          <w:rFonts w:ascii="Arial" w:hAnsi="Arial"/>
          <w:b/>
          <w:bCs/>
        </w:rPr>
      </w:pPr>
    </w:p>
    <w:p w14:paraId="7A1E5416" w14:textId="0D886E41" w:rsidR="0045738E" w:rsidRDefault="00645C6A">
      <w:pPr>
        <w:pStyle w:val="Body"/>
        <w:rPr>
          <w:rFonts w:ascii="Arial" w:eastAsia="Arial" w:hAnsi="Arial" w:cs="Arial"/>
          <w:b/>
          <w:bCs/>
        </w:rPr>
      </w:pPr>
      <w:r>
        <w:rPr>
          <w:rFonts w:ascii="Arial" w:hAnsi="Arial"/>
          <w:b/>
          <w:bCs/>
        </w:rPr>
        <w:lastRenderedPageBreak/>
        <w:t>Saturday, Sept. 4</w:t>
      </w:r>
    </w:p>
    <w:p w14:paraId="788CB943" w14:textId="77777777" w:rsidR="0045738E" w:rsidRDefault="00645C6A">
      <w:pPr>
        <w:pStyle w:val="Body"/>
        <w:numPr>
          <w:ilvl w:val="0"/>
          <w:numId w:val="4"/>
        </w:numPr>
        <w:spacing w:line="256" w:lineRule="auto"/>
        <w:rPr>
          <w:rFonts w:ascii="Arial" w:hAnsi="Arial"/>
        </w:rPr>
      </w:pPr>
      <w:r>
        <w:rPr>
          <w:rStyle w:val="PageNumber"/>
          <w:rFonts w:ascii="Arial" w:hAnsi="Arial"/>
        </w:rPr>
        <w:t>Matthew Whitaker Quartet</w:t>
      </w:r>
    </w:p>
    <w:p w14:paraId="49AC477C" w14:textId="77777777" w:rsidR="0045738E" w:rsidRDefault="00645C6A">
      <w:pPr>
        <w:pStyle w:val="Body"/>
        <w:numPr>
          <w:ilvl w:val="0"/>
          <w:numId w:val="4"/>
        </w:numPr>
        <w:spacing w:line="256" w:lineRule="auto"/>
        <w:rPr>
          <w:rFonts w:ascii="Arial" w:hAnsi="Arial"/>
        </w:rPr>
      </w:pPr>
      <w:r>
        <w:rPr>
          <w:rStyle w:val="PageNumber"/>
          <w:rFonts w:ascii="Arial" w:hAnsi="Arial"/>
        </w:rPr>
        <w:t xml:space="preserve">Kenny Barron </w:t>
      </w:r>
    </w:p>
    <w:p w14:paraId="713F3B88" w14:textId="77777777" w:rsidR="0045738E" w:rsidRDefault="00645C6A">
      <w:pPr>
        <w:pStyle w:val="Body"/>
        <w:numPr>
          <w:ilvl w:val="0"/>
          <w:numId w:val="4"/>
        </w:numPr>
        <w:spacing w:line="256" w:lineRule="auto"/>
        <w:rPr>
          <w:rFonts w:ascii="Arial" w:hAnsi="Arial"/>
          <w:lang w:val="it-IT"/>
        </w:rPr>
      </w:pPr>
      <w:r>
        <w:rPr>
          <w:rStyle w:val="PageNumber"/>
          <w:rFonts w:ascii="Arial" w:hAnsi="Arial"/>
          <w:lang w:val="it-IT"/>
        </w:rPr>
        <w:t>Jerry Bergonzi Quintet</w:t>
      </w:r>
    </w:p>
    <w:p w14:paraId="21DBC84B" w14:textId="77777777" w:rsidR="0045738E" w:rsidRDefault="00645C6A">
      <w:pPr>
        <w:pStyle w:val="Body"/>
        <w:numPr>
          <w:ilvl w:val="0"/>
          <w:numId w:val="4"/>
        </w:numPr>
        <w:spacing w:line="256" w:lineRule="auto"/>
        <w:rPr>
          <w:rFonts w:ascii="Arial" w:hAnsi="Arial"/>
        </w:rPr>
      </w:pPr>
      <w:r>
        <w:rPr>
          <w:rStyle w:val="PageNumber"/>
          <w:rFonts w:ascii="Arial" w:hAnsi="Arial"/>
        </w:rPr>
        <w:t xml:space="preserve">Alicia Olatuja </w:t>
      </w:r>
      <w:r>
        <w:rPr>
          <w:rFonts w:ascii="Arial" w:hAnsi="Arial"/>
        </w:rPr>
        <w:t>– “</w:t>
      </w:r>
      <w:r>
        <w:rPr>
          <w:rStyle w:val="PageNumber"/>
          <w:rFonts w:ascii="Arial" w:hAnsi="Arial"/>
        </w:rPr>
        <w:t>Intuition:  Songs From The Minds of Women</w:t>
      </w:r>
      <w:r>
        <w:rPr>
          <w:rFonts w:ascii="Arial" w:hAnsi="Arial"/>
        </w:rPr>
        <w:t>”</w:t>
      </w:r>
    </w:p>
    <w:p w14:paraId="079FB0B4" w14:textId="77777777" w:rsidR="0045738E" w:rsidRDefault="00645C6A">
      <w:pPr>
        <w:pStyle w:val="Body"/>
        <w:numPr>
          <w:ilvl w:val="0"/>
          <w:numId w:val="4"/>
        </w:numPr>
        <w:spacing w:line="256" w:lineRule="auto"/>
        <w:rPr>
          <w:rFonts w:ascii="Arial" w:hAnsi="Arial"/>
          <w:lang w:val="fr-FR"/>
        </w:rPr>
      </w:pPr>
      <w:r>
        <w:rPr>
          <w:rStyle w:val="PageNumber"/>
          <w:rFonts w:ascii="Arial" w:hAnsi="Arial"/>
          <w:lang w:val="fr-FR"/>
        </w:rPr>
        <w:t xml:space="preserve">Etienne Charles </w:t>
      </w:r>
      <w:r>
        <w:rPr>
          <w:rFonts w:ascii="Arial" w:hAnsi="Arial"/>
        </w:rPr>
        <w:t xml:space="preserve">– </w:t>
      </w:r>
      <w:r>
        <w:rPr>
          <w:rStyle w:val="PageNumber"/>
          <w:rFonts w:ascii="Arial" w:hAnsi="Arial"/>
          <w:lang w:val="es-ES_tradnl"/>
        </w:rPr>
        <w:t>Creole Soul</w:t>
      </w:r>
    </w:p>
    <w:p w14:paraId="144A997F" w14:textId="77777777" w:rsidR="0045738E" w:rsidRDefault="00645C6A">
      <w:pPr>
        <w:pStyle w:val="Body"/>
        <w:numPr>
          <w:ilvl w:val="0"/>
          <w:numId w:val="4"/>
        </w:numPr>
        <w:spacing w:line="256" w:lineRule="auto"/>
        <w:rPr>
          <w:rFonts w:ascii="Arial" w:hAnsi="Arial"/>
          <w:lang w:val="nl-NL"/>
        </w:rPr>
      </w:pPr>
      <w:r>
        <w:rPr>
          <w:rStyle w:val="PageNumber"/>
          <w:rFonts w:ascii="Arial" w:hAnsi="Arial"/>
          <w:lang w:val="nl-NL"/>
        </w:rPr>
        <w:t>David Binney Angeleno Quartet</w:t>
      </w:r>
    </w:p>
    <w:p w14:paraId="0CEF6825" w14:textId="77777777" w:rsidR="0045738E" w:rsidRDefault="00645C6A">
      <w:pPr>
        <w:pStyle w:val="Body"/>
        <w:numPr>
          <w:ilvl w:val="0"/>
          <w:numId w:val="4"/>
        </w:numPr>
        <w:spacing w:line="256" w:lineRule="auto"/>
        <w:rPr>
          <w:rFonts w:ascii="Arial" w:hAnsi="Arial"/>
        </w:rPr>
      </w:pPr>
      <w:r>
        <w:rPr>
          <w:rStyle w:val="PageNumber"/>
          <w:rFonts w:ascii="Arial" w:hAnsi="Arial"/>
        </w:rPr>
        <w:t>Omar Sosa and the Havana-Detroit Jazz Project</w:t>
      </w:r>
    </w:p>
    <w:p w14:paraId="577B0019" w14:textId="77777777" w:rsidR="0045738E" w:rsidRDefault="00645C6A">
      <w:pPr>
        <w:pStyle w:val="Body"/>
        <w:numPr>
          <w:ilvl w:val="0"/>
          <w:numId w:val="4"/>
        </w:numPr>
        <w:spacing w:line="256" w:lineRule="auto"/>
        <w:rPr>
          <w:rFonts w:ascii="Arial" w:hAnsi="Arial"/>
        </w:rPr>
      </w:pPr>
      <w:r>
        <w:rPr>
          <w:rStyle w:val="PageNumber"/>
          <w:rFonts w:ascii="Arial" w:hAnsi="Arial"/>
        </w:rPr>
        <w:t xml:space="preserve">Keyon Harrold presents Jazz and the Birth of Hip Hop with special guests </w:t>
      </w:r>
      <w:r>
        <w:rPr>
          <w:rFonts w:ascii="Arial" w:hAnsi="Arial"/>
        </w:rPr>
        <w:t>“</w:t>
      </w:r>
      <w:r>
        <w:rPr>
          <w:rStyle w:val="PageNumber"/>
          <w:rFonts w:ascii="Arial" w:hAnsi="Arial"/>
        </w:rPr>
        <w:t>Elzhi</w:t>
      </w:r>
      <w:r>
        <w:rPr>
          <w:rFonts w:ascii="Arial" w:hAnsi="Arial"/>
        </w:rPr>
        <w:t>”</w:t>
      </w:r>
      <w:r>
        <w:rPr>
          <w:rStyle w:val="PageNumber"/>
          <w:rFonts w:ascii="Arial" w:hAnsi="Arial"/>
        </w:rPr>
        <w:t xml:space="preserve">, Georgia Anne Muldrow and Chris </w:t>
      </w:r>
      <w:r>
        <w:rPr>
          <w:rFonts w:ascii="Arial" w:hAnsi="Arial"/>
        </w:rPr>
        <w:t>“</w:t>
      </w:r>
      <w:r>
        <w:rPr>
          <w:rStyle w:val="PageNumber"/>
          <w:rFonts w:ascii="Arial" w:hAnsi="Arial"/>
        </w:rPr>
        <w:t>Daddy</w:t>
      </w:r>
      <w:r>
        <w:rPr>
          <w:rFonts w:ascii="Arial" w:hAnsi="Arial"/>
        </w:rPr>
        <w:t xml:space="preserve">” </w:t>
      </w:r>
      <w:r>
        <w:rPr>
          <w:rStyle w:val="PageNumber"/>
          <w:rFonts w:ascii="Arial" w:hAnsi="Arial"/>
        </w:rPr>
        <w:t>Dave</w:t>
      </w:r>
    </w:p>
    <w:p w14:paraId="24BFA2D0" w14:textId="77777777" w:rsidR="0045738E" w:rsidRDefault="00645C6A">
      <w:pPr>
        <w:pStyle w:val="Body"/>
        <w:numPr>
          <w:ilvl w:val="0"/>
          <w:numId w:val="4"/>
        </w:numPr>
        <w:spacing w:line="256" w:lineRule="auto"/>
        <w:rPr>
          <w:rFonts w:ascii="Arial" w:hAnsi="Arial"/>
        </w:rPr>
      </w:pPr>
      <w:r>
        <w:rPr>
          <w:rStyle w:val="PageNumber"/>
          <w:rFonts w:ascii="Arial" w:hAnsi="Arial"/>
        </w:rPr>
        <w:t>The Summit:  The Manhattan Transfer Meets Take 6</w:t>
      </w:r>
    </w:p>
    <w:p w14:paraId="348C73BD" w14:textId="24CAB477" w:rsidR="0045738E" w:rsidRPr="007A1FB5" w:rsidRDefault="00645C6A" w:rsidP="007A1FB5">
      <w:pPr>
        <w:pStyle w:val="Body"/>
        <w:numPr>
          <w:ilvl w:val="0"/>
          <w:numId w:val="4"/>
        </w:numPr>
        <w:spacing w:line="256" w:lineRule="auto"/>
        <w:rPr>
          <w:rFonts w:ascii="Arial" w:eastAsia="Arial" w:hAnsi="Arial" w:cs="Arial"/>
        </w:rPr>
      </w:pPr>
      <w:r>
        <w:rPr>
          <w:rStyle w:val="PageNumber"/>
          <w:rFonts w:ascii="Arial" w:hAnsi="Arial"/>
          <w:lang w:val="da-DK"/>
        </w:rPr>
        <w:t>Kurt Elling</w:t>
      </w:r>
      <w:r>
        <w:rPr>
          <w:rFonts w:ascii="Arial" w:hAnsi="Arial"/>
        </w:rPr>
        <w:t>’</w:t>
      </w:r>
      <w:r>
        <w:rPr>
          <w:rStyle w:val="PageNumber"/>
          <w:rFonts w:ascii="Arial" w:hAnsi="Arial"/>
          <w:lang w:val="de-DE"/>
        </w:rPr>
        <w:t>s Big Blind</w:t>
      </w:r>
    </w:p>
    <w:p w14:paraId="0B40F2FA" w14:textId="77777777" w:rsidR="0045738E" w:rsidRDefault="00645C6A">
      <w:pPr>
        <w:pStyle w:val="Body"/>
        <w:rPr>
          <w:rFonts w:ascii="Arial" w:eastAsia="Arial" w:hAnsi="Arial" w:cs="Arial"/>
          <w:b/>
          <w:bCs/>
        </w:rPr>
      </w:pPr>
      <w:r>
        <w:rPr>
          <w:rFonts w:ascii="Arial" w:hAnsi="Arial"/>
          <w:b/>
          <w:bCs/>
        </w:rPr>
        <w:t>Sunday, Sept. 5</w:t>
      </w:r>
    </w:p>
    <w:p w14:paraId="55B62813" w14:textId="77777777" w:rsidR="0045738E" w:rsidRDefault="00645C6A">
      <w:pPr>
        <w:pStyle w:val="Body"/>
        <w:numPr>
          <w:ilvl w:val="0"/>
          <w:numId w:val="6"/>
        </w:numPr>
        <w:spacing w:line="256" w:lineRule="auto"/>
        <w:rPr>
          <w:rFonts w:ascii="Arial" w:hAnsi="Arial"/>
          <w:lang w:val="es-ES_tradnl"/>
        </w:rPr>
      </w:pPr>
      <w:r>
        <w:rPr>
          <w:rStyle w:val="PageNumber"/>
          <w:rFonts w:ascii="Arial" w:hAnsi="Arial"/>
          <w:lang w:val="es-ES_tradnl"/>
        </w:rPr>
        <w:t xml:space="preserve">Michael Mayo </w:t>
      </w:r>
    </w:p>
    <w:p w14:paraId="482C5724" w14:textId="77777777" w:rsidR="0045738E" w:rsidRDefault="00645C6A">
      <w:pPr>
        <w:pStyle w:val="Body"/>
        <w:numPr>
          <w:ilvl w:val="0"/>
          <w:numId w:val="6"/>
        </w:numPr>
        <w:spacing w:line="256" w:lineRule="auto"/>
        <w:rPr>
          <w:rFonts w:ascii="Arial" w:hAnsi="Arial"/>
          <w:lang w:val="pt-PT"/>
        </w:rPr>
      </w:pPr>
      <w:r>
        <w:rPr>
          <w:rStyle w:val="PageNumber"/>
          <w:rFonts w:ascii="Arial" w:hAnsi="Arial"/>
          <w:lang w:val="pt-PT"/>
        </w:rPr>
        <w:t xml:space="preserve">Roberto Fonseca </w:t>
      </w:r>
    </w:p>
    <w:p w14:paraId="6817CBAE" w14:textId="77777777" w:rsidR="0045738E" w:rsidRDefault="00645C6A">
      <w:pPr>
        <w:pStyle w:val="Body"/>
        <w:numPr>
          <w:ilvl w:val="0"/>
          <w:numId w:val="6"/>
        </w:numPr>
        <w:spacing w:line="256" w:lineRule="auto"/>
        <w:rPr>
          <w:rFonts w:ascii="Arial" w:hAnsi="Arial"/>
        </w:rPr>
      </w:pPr>
      <w:r>
        <w:rPr>
          <w:rStyle w:val="PageNumber"/>
          <w:rFonts w:ascii="Arial" w:hAnsi="Arial"/>
        </w:rPr>
        <w:t>2021 Artist-in-Residence Dee Dee Bridgewater Bill Charlap Duo</w:t>
      </w:r>
    </w:p>
    <w:p w14:paraId="73EDB69D" w14:textId="77777777" w:rsidR="0045738E" w:rsidRDefault="00645C6A">
      <w:pPr>
        <w:pStyle w:val="Body"/>
        <w:numPr>
          <w:ilvl w:val="0"/>
          <w:numId w:val="6"/>
        </w:numPr>
        <w:spacing w:line="256" w:lineRule="auto"/>
        <w:rPr>
          <w:rFonts w:ascii="Arial" w:hAnsi="Arial"/>
        </w:rPr>
      </w:pPr>
      <w:r>
        <w:rPr>
          <w:rStyle w:val="PageNumber"/>
          <w:rFonts w:ascii="Arial" w:hAnsi="Arial"/>
        </w:rPr>
        <w:t>Abdullah Ibrahim and the Detroit Jazz Festival Orchestra (Big Band)</w:t>
      </w:r>
    </w:p>
    <w:p w14:paraId="01838E2A" w14:textId="77777777" w:rsidR="0045738E" w:rsidRDefault="00645C6A">
      <w:pPr>
        <w:pStyle w:val="Body"/>
        <w:numPr>
          <w:ilvl w:val="0"/>
          <w:numId w:val="6"/>
        </w:numPr>
        <w:spacing w:line="256" w:lineRule="auto"/>
        <w:rPr>
          <w:rFonts w:ascii="Arial" w:hAnsi="Arial"/>
        </w:rPr>
      </w:pPr>
      <w:r>
        <w:rPr>
          <w:rStyle w:val="PageNumber"/>
          <w:rFonts w:ascii="Arial" w:hAnsi="Arial"/>
        </w:rPr>
        <w:t>Anat Cohen Tentet/Musical Director, Oded Lev-Ari</w:t>
      </w:r>
    </w:p>
    <w:p w14:paraId="2EF18EBE" w14:textId="77777777" w:rsidR="0045738E" w:rsidRDefault="00645C6A">
      <w:pPr>
        <w:pStyle w:val="Body"/>
        <w:numPr>
          <w:ilvl w:val="0"/>
          <w:numId w:val="6"/>
        </w:numPr>
        <w:spacing w:line="256" w:lineRule="auto"/>
        <w:rPr>
          <w:rFonts w:ascii="Arial" w:hAnsi="Arial"/>
        </w:rPr>
      </w:pPr>
      <w:r>
        <w:rPr>
          <w:rStyle w:val="PageNumber"/>
          <w:rFonts w:ascii="Arial" w:hAnsi="Arial"/>
        </w:rPr>
        <w:t xml:space="preserve">Sean Jones: </w:t>
      </w:r>
      <w:r>
        <w:rPr>
          <w:rFonts w:ascii="Arial" w:hAnsi="Arial"/>
        </w:rPr>
        <w:t>“</w:t>
      </w:r>
      <w:r>
        <w:rPr>
          <w:rStyle w:val="PageNumber"/>
          <w:rFonts w:ascii="Arial" w:hAnsi="Arial"/>
        </w:rPr>
        <w:t>Dizzy Spellz</w:t>
      </w:r>
      <w:r>
        <w:rPr>
          <w:rFonts w:ascii="Arial" w:hAnsi="Arial"/>
        </w:rPr>
        <w:t>”</w:t>
      </w:r>
    </w:p>
    <w:p w14:paraId="03FDCC52" w14:textId="77777777" w:rsidR="0045738E" w:rsidRDefault="00645C6A">
      <w:pPr>
        <w:pStyle w:val="Body"/>
        <w:numPr>
          <w:ilvl w:val="0"/>
          <w:numId w:val="6"/>
        </w:numPr>
        <w:spacing w:line="256" w:lineRule="auto"/>
        <w:rPr>
          <w:rFonts w:ascii="Arial" w:hAnsi="Arial"/>
          <w:lang w:val="da-DK"/>
        </w:rPr>
      </w:pPr>
      <w:r>
        <w:rPr>
          <w:rStyle w:val="PageNumber"/>
          <w:rFonts w:ascii="Arial" w:hAnsi="Arial"/>
          <w:lang w:val="da-DK"/>
        </w:rPr>
        <w:t>Kenny Garrett</w:t>
      </w:r>
    </w:p>
    <w:p w14:paraId="3A9414BB" w14:textId="77777777" w:rsidR="0045738E" w:rsidRDefault="00645C6A">
      <w:pPr>
        <w:pStyle w:val="Body"/>
        <w:numPr>
          <w:ilvl w:val="0"/>
          <w:numId w:val="6"/>
        </w:numPr>
        <w:spacing w:line="256" w:lineRule="auto"/>
        <w:rPr>
          <w:rFonts w:ascii="Arial" w:hAnsi="Arial"/>
        </w:rPr>
      </w:pPr>
      <w:r>
        <w:rPr>
          <w:rStyle w:val="PageNumber"/>
          <w:rFonts w:ascii="Arial" w:hAnsi="Arial"/>
        </w:rPr>
        <w:t xml:space="preserve">Tribute to Dave Brubeck @ 100:  Brubeck Brothers Quartet </w:t>
      </w:r>
      <w:r>
        <w:rPr>
          <w:rFonts w:ascii="Arial" w:hAnsi="Arial"/>
        </w:rPr>
        <w:t xml:space="preserve">– </w:t>
      </w:r>
      <w:r>
        <w:rPr>
          <w:rStyle w:val="PageNumber"/>
          <w:rFonts w:ascii="Arial" w:hAnsi="Arial"/>
        </w:rPr>
        <w:t>featuring Jerry Bergonzi, Detroit Jazz Festival Choir and the Detroit Jazz Festival Orchestra</w:t>
      </w:r>
    </w:p>
    <w:p w14:paraId="5DEC2F33" w14:textId="77777777" w:rsidR="0045738E" w:rsidRDefault="00645C6A">
      <w:pPr>
        <w:pStyle w:val="Body"/>
        <w:numPr>
          <w:ilvl w:val="0"/>
          <w:numId w:val="6"/>
        </w:numPr>
        <w:spacing w:line="256" w:lineRule="auto"/>
        <w:rPr>
          <w:rFonts w:ascii="Arial" w:hAnsi="Arial"/>
        </w:rPr>
      </w:pPr>
      <w:r>
        <w:rPr>
          <w:rStyle w:val="PageNumber"/>
          <w:rFonts w:ascii="Arial" w:hAnsi="Arial"/>
        </w:rPr>
        <w:t>AZIZA featuring Dave Holland, Chris Potter, Lionel Loueke and Eric Harland</w:t>
      </w:r>
    </w:p>
    <w:p w14:paraId="2A5075BA" w14:textId="0F7A0BCE" w:rsidR="0045738E" w:rsidRPr="0036129E" w:rsidRDefault="00645C6A" w:rsidP="007A1FB5">
      <w:pPr>
        <w:pStyle w:val="Body"/>
        <w:numPr>
          <w:ilvl w:val="0"/>
          <w:numId w:val="6"/>
        </w:numPr>
        <w:spacing w:line="256" w:lineRule="auto"/>
        <w:rPr>
          <w:rFonts w:ascii="Arial" w:eastAsia="Arial" w:hAnsi="Arial" w:cs="Arial"/>
          <w:b/>
          <w:bCs/>
        </w:rPr>
      </w:pPr>
      <w:r>
        <w:rPr>
          <w:rStyle w:val="PageNumber"/>
          <w:rFonts w:ascii="Arial" w:hAnsi="Arial"/>
        </w:rPr>
        <w:t>Gregory Porter</w:t>
      </w:r>
    </w:p>
    <w:p w14:paraId="6BC13071" w14:textId="77777777" w:rsidR="0045738E" w:rsidRDefault="00645C6A">
      <w:pPr>
        <w:pStyle w:val="Body"/>
        <w:rPr>
          <w:rFonts w:ascii="Arial" w:eastAsia="Arial" w:hAnsi="Arial" w:cs="Arial"/>
          <w:b/>
          <w:bCs/>
        </w:rPr>
      </w:pPr>
      <w:r>
        <w:rPr>
          <w:rFonts w:ascii="Arial" w:hAnsi="Arial"/>
          <w:b/>
          <w:bCs/>
        </w:rPr>
        <w:t>Monday, Sept. 6</w:t>
      </w:r>
    </w:p>
    <w:p w14:paraId="6D6C5104" w14:textId="77777777" w:rsidR="0045738E" w:rsidRDefault="00645C6A">
      <w:pPr>
        <w:pStyle w:val="Body"/>
        <w:numPr>
          <w:ilvl w:val="0"/>
          <w:numId w:val="8"/>
        </w:numPr>
        <w:spacing w:line="256" w:lineRule="auto"/>
        <w:rPr>
          <w:rFonts w:ascii="Arial" w:hAnsi="Arial"/>
        </w:rPr>
      </w:pPr>
      <w:r>
        <w:rPr>
          <w:rStyle w:val="PageNumber"/>
          <w:rFonts w:ascii="Arial" w:hAnsi="Arial"/>
        </w:rPr>
        <w:t>Abdullah Ibrahim:  Ekaya</w:t>
      </w:r>
    </w:p>
    <w:p w14:paraId="6F6CEAEE" w14:textId="77777777" w:rsidR="0045738E" w:rsidRDefault="00645C6A">
      <w:pPr>
        <w:pStyle w:val="Body"/>
        <w:numPr>
          <w:ilvl w:val="0"/>
          <w:numId w:val="8"/>
        </w:numPr>
        <w:spacing w:line="256" w:lineRule="auto"/>
        <w:rPr>
          <w:rFonts w:ascii="Arial" w:hAnsi="Arial"/>
          <w:lang w:val="it-IT"/>
        </w:rPr>
      </w:pPr>
      <w:r>
        <w:rPr>
          <w:rStyle w:val="PageNumber"/>
          <w:rFonts w:ascii="Arial" w:hAnsi="Arial"/>
          <w:lang w:val="it-IT"/>
        </w:rPr>
        <w:t>Jimmy Greene Quintet</w:t>
      </w:r>
    </w:p>
    <w:p w14:paraId="407D9CA1" w14:textId="77777777" w:rsidR="0045738E" w:rsidRDefault="00645C6A">
      <w:pPr>
        <w:pStyle w:val="Body"/>
        <w:numPr>
          <w:ilvl w:val="0"/>
          <w:numId w:val="8"/>
        </w:numPr>
        <w:spacing w:line="256" w:lineRule="auto"/>
        <w:rPr>
          <w:rFonts w:ascii="Arial" w:hAnsi="Arial"/>
        </w:rPr>
      </w:pPr>
      <w:r>
        <w:rPr>
          <w:rStyle w:val="PageNumber"/>
          <w:rFonts w:ascii="Arial" w:hAnsi="Arial"/>
        </w:rPr>
        <w:t>Eddie Daniels and Bob James; Exploring New Worlds</w:t>
      </w:r>
    </w:p>
    <w:p w14:paraId="2438BA0A" w14:textId="30E1EB7F" w:rsidR="00BE25FB" w:rsidRDefault="00BE25FB" w:rsidP="00BE25FB">
      <w:pPr>
        <w:pStyle w:val="xmsonormal"/>
        <w:numPr>
          <w:ilvl w:val="0"/>
          <w:numId w:val="10"/>
        </w:numPr>
        <w:rPr>
          <w:rFonts w:ascii="Arial" w:hAnsi="Arial" w:cs="Arial"/>
        </w:rPr>
      </w:pPr>
      <w:r w:rsidRPr="00916500">
        <w:rPr>
          <w:rFonts w:ascii="Arial" w:hAnsi="Arial" w:cs="Arial"/>
        </w:rPr>
        <w:t xml:space="preserve">CELEBRATING BIRD @ 100 featuring Rudresh Mahanthappa, Terri Lyne Carrington, Adam O’Farrill, Kris </w:t>
      </w:r>
      <w:proofErr w:type="gramStart"/>
      <w:r w:rsidRPr="00916500">
        <w:rPr>
          <w:rFonts w:ascii="Arial" w:hAnsi="Arial" w:cs="Arial"/>
        </w:rPr>
        <w:t>Davis</w:t>
      </w:r>
      <w:proofErr w:type="gramEnd"/>
      <w:r w:rsidRPr="00916500">
        <w:rPr>
          <w:rFonts w:ascii="Arial" w:hAnsi="Arial" w:cs="Arial"/>
        </w:rPr>
        <w:t xml:space="preserve"> and Matt Penman</w:t>
      </w:r>
    </w:p>
    <w:p w14:paraId="0B8AADE1" w14:textId="77777777" w:rsidR="00BE25FB" w:rsidRPr="00916500" w:rsidRDefault="00BE25FB" w:rsidP="00916500">
      <w:pPr>
        <w:pStyle w:val="xmsonormal"/>
        <w:ind w:left="720"/>
        <w:rPr>
          <w:rFonts w:ascii="Arial" w:hAnsi="Arial" w:cs="Arial"/>
        </w:rPr>
      </w:pPr>
    </w:p>
    <w:p w14:paraId="36F6FB9F" w14:textId="77777777" w:rsidR="0045738E" w:rsidRDefault="00645C6A">
      <w:pPr>
        <w:pStyle w:val="Body"/>
        <w:numPr>
          <w:ilvl w:val="0"/>
          <w:numId w:val="8"/>
        </w:numPr>
        <w:spacing w:line="256" w:lineRule="auto"/>
        <w:rPr>
          <w:rFonts w:ascii="Arial" w:hAnsi="Arial"/>
        </w:rPr>
      </w:pPr>
      <w:r>
        <w:rPr>
          <w:rStyle w:val="PageNumber"/>
          <w:rFonts w:ascii="Arial" w:hAnsi="Arial"/>
        </w:rPr>
        <w:t>2021 Artist-in-Residence Dee Dee Bridgewater Female Big Band</w:t>
      </w:r>
    </w:p>
    <w:p w14:paraId="3C1FC96B" w14:textId="77777777" w:rsidR="0045738E" w:rsidRDefault="0045738E">
      <w:pPr>
        <w:pStyle w:val="Body"/>
        <w:rPr>
          <w:rFonts w:ascii="Arial" w:eastAsia="Arial" w:hAnsi="Arial" w:cs="Arial"/>
        </w:rPr>
      </w:pPr>
    </w:p>
    <w:p w14:paraId="2A7EF2BA" w14:textId="77777777" w:rsidR="0045738E" w:rsidRDefault="00645C6A">
      <w:pPr>
        <w:pStyle w:val="Body"/>
        <w:rPr>
          <w:rFonts w:ascii="Arial" w:eastAsia="Arial" w:hAnsi="Arial" w:cs="Arial"/>
        </w:rPr>
      </w:pPr>
      <w:r>
        <w:rPr>
          <w:rFonts w:ascii="Arial" w:hAnsi="Arial"/>
        </w:rPr>
        <w:lastRenderedPageBreak/>
        <w:t>The full Festival schedule will be available as the event nears.</w:t>
      </w:r>
    </w:p>
    <w:p w14:paraId="63328FC7" w14:textId="77777777" w:rsidR="0045738E" w:rsidRDefault="0045738E">
      <w:pPr>
        <w:pStyle w:val="Body"/>
        <w:spacing w:after="0" w:line="240" w:lineRule="auto"/>
        <w:rPr>
          <w:rFonts w:ascii="Arial" w:eastAsia="Arial" w:hAnsi="Arial" w:cs="Arial"/>
        </w:rPr>
      </w:pPr>
    </w:p>
    <w:p w14:paraId="25C2A6B4" w14:textId="77777777" w:rsidR="0045738E" w:rsidRDefault="00645C6A">
      <w:pPr>
        <w:pStyle w:val="Body"/>
        <w:spacing w:after="0" w:line="240" w:lineRule="auto"/>
        <w:rPr>
          <w:rFonts w:ascii="Arial" w:eastAsia="Arial" w:hAnsi="Arial" w:cs="Arial"/>
        </w:rPr>
      </w:pPr>
      <w:r>
        <w:rPr>
          <w:rFonts w:ascii="Arial" w:hAnsi="Arial"/>
        </w:rPr>
        <w:t>Also returning this year is “</w:t>
      </w:r>
      <w:r>
        <w:rPr>
          <w:rFonts w:ascii="Arial" w:hAnsi="Arial"/>
          <w:lang w:val="fr-FR"/>
        </w:rPr>
        <w:t>Detroit JAZZ Fest LIVE!</w:t>
      </w:r>
      <w:r>
        <w:rPr>
          <w:rFonts w:ascii="Arial" w:hAnsi="Arial"/>
        </w:rPr>
        <w:t xml:space="preserve">”  For just $20, Festival attendees and out-of-towners unable to make it to the Festival can livestream performances from all four stages, all four days via their smartphone, tablet or desktop.  Additionally, the livestreaming services features select performances throughout the year from the Foundation’s year-round initiatives, Festival schedules, maps and more.  Register for the livestream at https://live.detroitjazzfest.org.    </w:t>
      </w:r>
    </w:p>
    <w:p w14:paraId="3781FFF6" w14:textId="77777777" w:rsidR="0045738E" w:rsidRDefault="0045738E">
      <w:pPr>
        <w:pStyle w:val="Body"/>
        <w:spacing w:after="0" w:line="240" w:lineRule="auto"/>
        <w:rPr>
          <w:rFonts w:ascii="Arial" w:eastAsia="Arial" w:hAnsi="Arial" w:cs="Arial"/>
        </w:rPr>
      </w:pPr>
    </w:p>
    <w:p w14:paraId="11455F87" w14:textId="600BAC90" w:rsidR="0045738E" w:rsidRDefault="00645C6A">
      <w:pPr>
        <w:pStyle w:val="Body"/>
        <w:spacing w:after="0"/>
        <w:rPr>
          <w:rFonts w:ascii="Arial" w:hAnsi="Arial"/>
        </w:rPr>
      </w:pPr>
      <w:r>
        <w:rPr>
          <w:rFonts w:ascii="Arial" w:hAnsi="Arial"/>
        </w:rPr>
        <w:t>The Detroit Jazz Festival will be held on Sept. 3 – 6.  A final decision on the Festival’s format (in person or virtual) will be made in June/July.</w:t>
      </w:r>
    </w:p>
    <w:p w14:paraId="3AE801D4" w14:textId="719B02F8" w:rsidR="0036129E" w:rsidRDefault="0036129E">
      <w:pPr>
        <w:pStyle w:val="Body"/>
        <w:spacing w:after="0"/>
        <w:rPr>
          <w:rFonts w:ascii="Arial" w:hAnsi="Arial"/>
        </w:rPr>
      </w:pPr>
    </w:p>
    <w:p w14:paraId="5784C0DA" w14:textId="582397C1" w:rsidR="0036129E" w:rsidRDefault="0036129E" w:rsidP="007A1FB5">
      <w:pPr>
        <w:pStyle w:val="Body"/>
        <w:spacing w:after="0"/>
        <w:jc w:val="center"/>
        <w:rPr>
          <w:rFonts w:ascii="Arial" w:eastAsia="Arial" w:hAnsi="Arial" w:cs="Arial"/>
        </w:rPr>
      </w:pPr>
      <w:r>
        <w:rPr>
          <w:rFonts w:ascii="Arial" w:hAnsi="Arial"/>
        </w:rPr>
        <w:t>###</w:t>
      </w:r>
    </w:p>
    <w:p w14:paraId="2231F26E" w14:textId="77777777" w:rsidR="0045738E" w:rsidRDefault="0045738E" w:rsidP="007A1FB5">
      <w:pPr>
        <w:pStyle w:val="Body"/>
        <w:spacing w:after="0"/>
        <w:jc w:val="center"/>
        <w:rPr>
          <w:rFonts w:ascii="Arial" w:eastAsia="Arial" w:hAnsi="Arial" w:cs="Arial"/>
          <w:b/>
          <w:bCs/>
        </w:rPr>
      </w:pPr>
    </w:p>
    <w:p w14:paraId="712E3263" w14:textId="77777777" w:rsidR="0045738E" w:rsidRDefault="0045738E">
      <w:pPr>
        <w:pStyle w:val="Body"/>
        <w:spacing w:after="0" w:line="240" w:lineRule="auto"/>
        <w:rPr>
          <w:rFonts w:ascii="Arial" w:eastAsia="Arial" w:hAnsi="Arial" w:cs="Arial"/>
          <w:b/>
          <w:bCs/>
        </w:rPr>
      </w:pPr>
    </w:p>
    <w:p w14:paraId="144FE44C" w14:textId="77777777" w:rsidR="0045738E" w:rsidRDefault="00645C6A">
      <w:pPr>
        <w:pStyle w:val="Body"/>
        <w:spacing w:after="0" w:line="240" w:lineRule="auto"/>
        <w:rPr>
          <w:rFonts w:ascii="Arial" w:eastAsia="Arial" w:hAnsi="Arial" w:cs="Arial"/>
          <w:b/>
          <w:bCs/>
        </w:rPr>
      </w:pPr>
      <w:r>
        <w:rPr>
          <w:rFonts w:ascii="Arial" w:hAnsi="Arial"/>
          <w:b/>
          <w:bCs/>
        </w:rPr>
        <w:t xml:space="preserve">About the Detroit Jazz Festival Foundation  </w:t>
      </w:r>
    </w:p>
    <w:p w14:paraId="57F5F37A" w14:textId="77777777" w:rsidR="0045738E" w:rsidRDefault="00645C6A">
      <w:pPr>
        <w:pStyle w:val="Body"/>
        <w:spacing w:after="0" w:line="240" w:lineRule="auto"/>
        <w:rPr>
          <w:rFonts w:ascii="Arial" w:eastAsia="Arial" w:hAnsi="Arial" w:cs="Arial"/>
        </w:rPr>
      </w:pPr>
      <w:r>
        <w:rPr>
          <w:rFonts w:ascii="Arial" w:hAnsi="Arial"/>
        </w:rPr>
        <w:t xml:space="preserve">Under the leadership of President and Artistic Director Chris Collins, the Detroit Jazz Festival Foundation is an independent, non-profit organization that presents jazz and educational workshops throughout the year. The Foundation produces the Detroit Jazz Festival, which is the signature event for the Foundation and the largest free jazz festival in the world. The Festival is also a major tourist attraction for the City of Detroit, with 26 percent of its audience coming from out of state.  For more information, visit detroitjazzfest.org. </w:t>
      </w:r>
    </w:p>
    <w:p w14:paraId="118A6E2F" w14:textId="77777777" w:rsidR="0045738E" w:rsidRDefault="0045738E">
      <w:pPr>
        <w:pStyle w:val="Body"/>
        <w:spacing w:after="0" w:line="240" w:lineRule="auto"/>
        <w:rPr>
          <w:rFonts w:ascii="Arial" w:eastAsia="Arial" w:hAnsi="Arial" w:cs="Arial"/>
        </w:rPr>
      </w:pPr>
    </w:p>
    <w:p w14:paraId="06B1B2E8" w14:textId="77777777" w:rsidR="0045738E" w:rsidRDefault="00645C6A">
      <w:pPr>
        <w:pStyle w:val="Body"/>
        <w:spacing w:after="0" w:line="240" w:lineRule="auto"/>
        <w:rPr>
          <w:rFonts w:ascii="Arial" w:eastAsia="Arial" w:hAnsi="Arial" w:cs="Arial"/>
        </w:rPr>
      </w:pPr>
      <w:r>
        <w:rPr>
          <w:rFonts w:ascii="Arial" w:hAnsi="Arial"/>
        </w:rPr>
        <w:t>The Foundation receives grant funding from the Kresge Foundation, Fred A. and Barbara M. Erb Family Foundation, National Endowment for the Arts, Michigan Council for Arts and Cultural Affairs, Arts Midwest, D’Addario Foundation and Carolyn Wanzo and the Purify Wanzo CTAA Endowment at Wayne State University.  Hundreds of individuals also contribute to the Festival through membership and donations.</w:t>
      </w:r>
    </w:p>
    <w:p w14:paraId="6A2919BD" w14:textId="77777777" w:rsidR="0045738E" w:rsidRDefault="0045738E">
      <w:pPr>
        <w:pStyle w:val="Body"/>
        <w:spacing w:after="0" w:line="240" w:lineRule="auto"/>
        <w:rPr>
          <w:rFonts w:ascii="Arial" w:eastAsia="Arial" w:hAnsi="Arial" w:cs="Arial"/>
        </w:rPr>
      </w:pPr>
    </w:p>
    <w:p w14:paraId="45CD4EFC" w14:textId="77777777" w:rsidR="0045738E" w:rsidRDefault="00645C6A">
      <w:pPr>
        <w:pStyle w:val="Body"/>
        <w:spacing w:after="0" w:line="240" w:lineRule="auto"/>
        <w:rPr>
          <w:rFonts w:ascii="Arial" w:eastAsia="Arial" w:hAnsi="Arial" w:cs="Arial"/>
        </w:rPr>
      </w:pPr>
      <w:r>
        <w:rPr>
          <w:rFonts w:ascii="Arial" w:hAnsi="Arial"/>
        </w:rPr>
        <w:t>Major corporate partners include DTE Foundation, MGM Grand Detroit, Michigan Hispanic Collaborative and J.P. Morgan Chase &amp; Co.</w:t>
      </w:r>
    </w:p>
    <w:p w14:paraId="705C05E4" w14:textId="77777777" w:rsidR="0045738E" w:rsidRDefault="0045738E">
      <w:pPr>
        <w:pStyle w:val="Body"/>
        <w:spacing w:after="0" w:line="240" w:lineRule="auto"/>
        <w:rPr>
          <w:rFonts w:ascii="Arial" w:eastAsia="Arial" w:hAnsi="Arial" w:cs="Arial"/>
        </w:rPr>
      </w:pPr>
    </w:p>
    <w:p w14:paraId="155AEEB2" w14:textId="77777777" w:rsidR="0045738E" w:rsidRDefault="00645C6A">
      <w:pPr>
        <w:pStyle w:val="Body"/>
        <w:spacing w:after="0" w:line="240" w:lineRule="auto"/>
        <w:rPr>
          <w:rFonts w:ascii="Arial" w:eastAsia="Arial" w:hAnsi="Arial" w:cs="Arial"/>
        </w:rPr>
      </w:pPr>
      <w:r>
        <w:rPr>
          <w:rFonts w:ascii="Arial" w:hAnsi="Arial"/>
        </w:rPr>
        <w:t xml:space="preserve">Media partners include </w:t>
      </w:r>
      <w:r>
        <w:rPr>
          <w:rFonts w:ascii="Arial" w:hAnsi="Arial"/>
          <w:i/>
          <w:iCs/>
          <w:lang w:val="fr-FR"/>
        </w:rPr>
        <w:t>Fox 2 Detroit</w:t>
      </w:r>
      <w:r>
        <w:rPr>
          <w:rFonts w:ascii="Arial" w:hAnsi="Arial"/>
        </w:rPr>
        <w:t xml:space="preserve">, </w:t>
      </w:r>
      <w:r>
        <w:rPr>
          <w:rFonts w:ascii="Arial" w:hAnsi="Arial"/>
          <w:i/>
          <w:iCs/>
        </w:rPr>
        <w:t>WJR Newstalk 760 AM</w:t>
      </w:r>
      <w:r>
        <w:rPr>
          <w:rFonts w:ascii="Arial" w:hAnsi="Arial"/>
        </w:rPr>
        <w:t xml:space="preserve">, </w:t>
      </w:r>
      <w:r>
        <w:rPr>
          <w:rFonts w:ascii="Arial" w:hAnsi="Arial"/>
          <w:i/>
          <w:iCs/>
          <w:lang w:val="de-DE"/>
        </w:rPr>
        <w:t>WEMU-FM</w:t>
      </w:r>
      <w:r>
        <w:rPr>
          <w:rFonts w:ascii="Arial" w:hAnsi="Arial"/>
        </w:rPr>
        <w:t xml:space="preserve">, </w:t>
      </w:r>
      <w:r>
        <w:rPr>
          <w:rFonts w:ascii="Arial" w:hAnsi="Arial"/>
          <w:i/>
          <w:iCs/>
        </w:rPr>
        <w:t>DownBeat</w:t>
      </w:r>
      <w:r>
        <w:rPr>
          <w:rFonts w:ascii="Arial" w:hAnsi="Arial"/>
        </w:rPr>
        <w:t xml:space="preserve">, </w:t>
      </w:r>
      <w:r>
        <w:rPr>
          <w:rFonts w:ascii="Arial" w:hAnsi="Arial"/>
          <w:i/>
          <w:iCs/>
          <w:lang w:val="it-IT"/>
        </w:rPr>
        <w:t>JazzTimes</w:t>
      </w:r>
      <w:r>
        <w:rPr>
          <w:rFonts w:ascii="Arial" w:hAnsi="Arial"/>
        </w:rPr>
        <w:t xml:space="preserve">, </w:t>
      </w:r>
      <w:r>
        <w:rPr>
          <w:rFonts w:ascii="Arial" w:hAnsi="Arial"/>
          <w:i/>
          <w:iCs/>
          <w:lang w:val="it-IT"/>
        </w:rPr>
        <w:t>Metro Times</w:t>
      </w:r>
      <w:r>
        <w:rPr>
          <w:rFonts w:ascii="Arial" w:hAnsi="Arial"/>
        </w:rPr>
        <w:t xml:space="preserve">, </w:t>
      </w:r>
      <w:r>
        <w:rPr>
          <w:rFonts w:ascii="Arial" w:hAnsi="Arial"/>
          <w:i/>
          <w:iCs/>
        </w:rPr>
        <w:t>Michigan Chronicle</w:t>
      </w:r>
      <w:r>
        <w:rPr>
          <w:rFonts w:ascii="Arial" w:hAnsi="Arial"/>
        </w:rPr>
        <w:t xml:space="preserve">, </w:t>
      </w:r>
      <w:r>
        <w:rPr>
          <w:rFonts w:ascii="Arial" w:hAnsi="Arial"/>
          <w:i/>
          <w:iCs/>
        </w:rPr>
        <w:t>WDET-FM 101.9</w:t>
      </w:r>
      <w:r>
        <w:rPr>
          <w:rFonts w:ascii="Arial" w:hAnsi="Arial"/>
        </w:rPr>
        <w:t xml:space="preserve">, </w:t>
      </w:r>
      <w:r>
        <w:rPr>
          <w:rFonts w:ascii="Arial" w:hAnsi="Arial"/>
          <w:i/>
          <w:iCs/>
        </w:rPr>
        <w:t>WRCJ 90.9 FM</w:t>
      </w:r>
      <w:r>
        <w:rPr>
          <w:rFonts w:ascii="Arial" w:hAnsi="Arial"/>
        </w:rPr>
        <w:t xml:space="preserve"> and </w:t>
      </w:r>
      <w:r>
        <w:rPr>
          <w:rFonts w:ascii="Arial" w:hAnsi="Arial"/>
          <w:i/>
          <w:iCs/>
          <w:lang w:val="fr-FR"/>
        </w:rPr>
        <w:t>Detroit Public Television</w:t>
      </w:r>
      <w:r>
        <w:rPr>
          <w:rFonts w:ascii="Arial" w:hAnsi="Arial"/>
        </w:rPr>
        <w:t xml:space="preserve">. </w:t>
      </w:r>
    </w:p>
    <w:p w14:paraId="5C83E7AC" w14:textId="77777777" w:rsidR="0045738E" w:rsidRDefault="0045738E">
      <w:pPr>
        <w:pStyle w:val="Body"/>
        <w:spacing w:after="0" w:line="240" w:lineRule="auto"/>
        <w:rPr>
          <w:rFonts w:ascii="Arial" w:eastAsia="Arial" w:hAnsi="Arial" w:cs="Arial"/>
        </w:rPr>
      </w:pPr>
    </w:p>
    <w:p w14:paraId="4B5B967D" w14:textId="77777777" w:rsidR="0045738E" w:rsidRDefault="00645C6A">
      <w:pPr>
        <w:pStyle w:val="Body"/>
        <w:spacing w:after="0" w:line="240" w:lineRule="auto"/>
        <w:rPr>
          <w:rFonts w:ascii="Arial" w:eastAsia="Arial" w:hAnsi="Arial" w:cs="Arial"/>
        </w:rPr>
      </w:pPr>
      <w:r>
        <w:rPr>
          <w:rFonts w:ascii="Arial" w:hAnsi="Arial"/>
        </w:rPr>
        <w:t>For more information, visit:</w:t>
      </w:r>
    </w:p>
    <w:p w14:paraId="13A90D8F" w14:textId="77777777" w:rsidR="0045738E" w:rsidRDefault="00645C6A">
      <w:pPr>
        <w:pStyle w:val="Body"/>
        <w:spacing w:after="0" w:line="240" w:lineRule="auto"/>
        <w:rPr>
          <w:rFonts w:ascii="Arial" w:eastAsia="Arial" w:hAnsi="Arial" w:cs="Arial"/>
        </w:rPr>
      </w:pPr>
      <w:r>
        <w:rPr>
          <w:rFonts w:ascii="Arial" w:hAnsi="Arial"/>
        </w:rPr>
        <w:t xml:space="preserve">Website – </w:t>
      </w:r>
      <w:hyperlink r:id="rId9" w:history="1">
        <w:r>
          <w:rPr>
            <w:rStyle w:val="Hyperlink0"/>
          </w:rPr>
          <w:t>www.detroitjazzfest.org</w:t>
        </w:r>
      </w:hyperlink>
    </w:p>
    <w:p w14:paraId="5779D9C0" w14:textId="77777777" w:rsidR="0045738E" w:rsidRDefault="00645C6A">
      <w:pPr>
        <w:pStyle w:val="Body"/>
        <w:spacing w:after="0" w:line="240" w:lineRule="auto"/>
        <w:rPr>
          <w:rFonts w:ascii="Arial" w:eastAsia="Arial" w:hAnsi="Arial" w:cs="Arial"/>
        </w:rPr>
      </w:pPr>
      <w:r>
        <w:rPr>
          <w:rFonts w:ascii="Arial" w:hAnsi="Arial"/>
        </w:rPr>
        <w:t>Facebook -- @DetroitJazzFestival</w:t>
      </w:r>
    </w:p>
    <w:p w14:paraId="78A37A6E" w14:textId="77777777" w:rsidR="0045738E" w:rsidRDefault="00645C6A">
      <w:pPr>
        <w:pStyle w:val="Body"/>
        <w:spacing w:after="0" w:line="240" w:lineRule="auto"/>
        <w:rPr>
          <w:rFonts w:ascii="Arial" w:eastAsia="Arial" w:hAnsi="Arial" w:cs="Arial"/>
        </w:rPr>
      </w:pPr>
      <w:r>
        <w:rPr>
          <w:rFonts w:ascii="Arial" w:hAnsi="Arial"/>
        </w:rPr>
        <w:t>Twitter -- @DetroitJazzFest</w:t>
      </w:r>
    </w:p>
    <w:p w14:paraId="329CCC71" w14:textId="77777777" w:rsidR="0045738E" w:rsidRDefault="00645C6A">
      <w:pPr>
        <w:pStyle w:val="Body"/>
        <w:spacing w:after="0" w:line="240" w:lineRule="auto"/>
        <w:rPr>
          <w:rFonts w:ascii="Arial" w:eastAsia="Arial" w:hAnsi="Arial" w:cs="Arial"/>
        </w:rPr>
      </w:pPr>
      <w:r>
        <w:rPr>
          <w:rFonts w:ascii="Arial" w:hAnsi="Arial"/>
        </w:rPr>
        <w:t>Instagram -- @DetroitJazzFest</w:t>
      </w:r>
    </w:p>
    <w:p w14:paraId="445BD5E7" w14:textId="77777777" w:rsidR="0045738E" w:rsidRDefault="0045738E">
      <w:pPr>
        <w:pStyle w:val="Body"/>
      </w:pPr>
    </w:p>
    <w:sectPr w:rsidR="0045738E">
      <w:headerReference w:type="default" r:id="rId10"/>
      <w:footerReference w:type="default" r:id="rId11"/>
      <w:headerReference w:type="first" r:id="rId12"/>
      <w:footerReference w:type="first" r:id="rId13"/>
      <w:pgSz w:w="12240" w:h="15840"/>
      <w:pgMar w:top="720" w:right="1170" w:bottom="1080" w:left="1440" w:header="10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E4B6" w14:textId="77777777" w:rsidR="00977CD9" w:rsidRDefault="00977CD9">
      <w:r>
        <w:separator/>
      </w:r>
    </w:p>
  </w:endnote>
  <w:endnote w:type="continuationSeparator" w:id="0">
    <w:p w14:paraId="34B5DB2C" w14:textId="77777777" w:rsidR="00977CD9" w:rsidRDefault="0097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8042" w14:textId="77777777" w:rsidR="0045738E" w:rsidRDefault="00645C6A">
    <w:pPr>
      <w:pStyle w:val="Footer"/>
      <w:jc w:val="center"/>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36129E">
      <w:rPr>
        <w:rFonts w:ascii="Arial" w:eastAsia="Arial" w:hAnsi="Arial" w:cs="Arial"/>
        <w:noProof/>
      </w:rPr>
      <w:t>2</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C3ED" w14:textId="77777777" w:rsidR="0045738E" w:rsidRDefault="00645C6A">
    <w:pPr>
      <w:pStyle w:val="Footer"/>
      <w:jc w:val="center"/>
    </w:pPr>
    <w:r>
      <w:rPr>
        <w:rFonts w:ascii="Arial" w:hAnsi="Arial"/>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FDCA" w14:textId="77777777" w:rsidR="00977CD9" w:rsidRDefault="00977CD9">
      <w:r>
        <w:separator/>
      </w:r>
    </w:p>
  </w:footnote>
  <w:footnote w:type="continuationSeparator" w:id="0">
    <w:p w14:paraId="2AC4CC41" w14:textId="77777777" w:rsidR="00977CD9" w:rsidRDefault="00977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0CD9" w14:textId="77777777" w:rsidR="0045738E" w:rsidRDefault="00645C6A">
    <w:pPr>
      <w:pStyle w:val="Header"/>
      <w:jc w:val="center"/>
    </w:pP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C2A7" w14:textId="77777777" w:rsidR="0045738E" w:rsidRDefault="004573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4E1"/>
    <w:multiLevelType w:val="hybridMultilevel"/>
    <w:tmpl w:val="C1E4C51A"/>
    <w:styleLink w:val="ImportedStyle1"/>
    <w:lvl w:ilvl="0" w:tplc="11D692E8">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705623D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D9AE93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23E72A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110FD5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3D0C27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C6285E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30F8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762323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C00025A"/>
    <w:multiLevelType w:val="hybridMultilevel"/>
    <w:tmpl w:val="DA0CB4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B5C70"/>
    <w:multiLevelType w:val="hybridMultilevel"/>
    <w:tmpl w:val="EFDA42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1D5172"/>
    <w:multiLevelType w:val="hybridMultilevel"/>
    <w:tmpl w:val="78BAF0E0"/>
    <w:styleLink w:val="ImportedStyle2"/>
    <w:lvl w:ilvl="0" w:tplc="4C1AD9D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7402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55A3EF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D64F28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85641F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1E44DB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94E0F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1E0BB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C8642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107F68"/>
    <w:multiLevelType w:val="hybridMultilevel"/>
    <w:tmpl w:val="78BAF0E0"/>
    <w:numStyleLink w:val="ImportedStyle2"/>
  </w:abstractNum>
  <w:abstractNum w:abstractNumId="5" w15:restartNumberingAfterBreak="0">
    <w:nsid w:val="556841FF"/>
    <w:multiLevelType w:val="hybridMultilevel"/>
    <w:tmpl w:val="231C3DB8"/>
    <w:styleLink w:val="ImportedStyle3"/>
    <w:lvl w:ilvl="0" w:tplc="272AEC8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80C574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C346C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066E2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D2A13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29C601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B42E1F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9B67F8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E94B65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9B19BE"/>
    <w:multiLevelType w:val="hybridMultilevel"/>
    <w:tmpl w:val="C1E4C51A"/>
    <w:numStyleLink w:val="ImportedStyle1"/>
  </w:abstractNum>
  <w:abstractNum w:abstractNumId="7" w15:restartNumberingAfterBreak="0">
    <w:nsid w:val="76086EB3"/>
    <w:multiLevelType w:val="hybridMultilevel"/>
    <w:tmpl w:val="7A7A0F14"/>
    <w:numStyleLink w:val="ImportedStyle4"/>
  </w:abstractNum>
  <w:abstractNum w:abstractNumId="8" w15:restartNumberingAfterBreak="0">
    <w:nsid w:val="79C96946"/>
    <w:multiLevelType w:val="hybridMultilevel"/>
    <w:tmpl w:val="231C3DB8"/>
    <w:numStyleLink w:val="ImportedStyle3"/>
  </w:abstractNum>
  <w:abstractNum w:abstractNumId="9" w15:restartNumberingAfterBreak="0">
    <w:nsid w:val="7A351F20"/>
    <w:multiLevelType w:val="hybridMultilevel"/>
    <w:tmpl w:val="7A7A0F14"/>
    <w:styleLink w:val="ImportedStyle4"/>
    <w:lvl w:ilvl="0" w:tplc="B550514E">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378E51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3F8A1A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8CC401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023D5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E16DEB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1C4762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DBA7C4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3C3D3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6"/>
  </w:num>
  <w:num w:numId="3">
    <w:abstractNumId w:val="3"/>
  </w:num>
  <w:num w:numId="4">
    <w:abstractNumId w:val="4"/>
  </w:num>
  <w:num w:numId="5">
    <w:abstractNumId w:val="5"/>
  </w:num>
  <w:num w:numId="6">
    <w:abstractNumId w:val="8"/>
  </w:num>
  <w:num w:numId="7">
    <w:abstractNumId w:val="9"/>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8E"/>
    <w:rsid w:val="00197DD8"/>
    <w:rsid w:val="0036129E"/>
    <w:rsid w:val="0045738E"/>
    <w:rsid w:val="00645C6A"/>
    <w:rsid w:val="007A1FB5"/>
    <w:rsid w:val="00916500"/>
    <w:rsid w:val="00977CD9"/>
    <w:rsid w:val="00B944E8"/>
    <w:rsid w:val="00B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64B2"/>
  <w15:docId w15:val="{E4C4E679-5F50-4627-A21B-9303487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character" w:styleId="PageNumber">
    <w:name w:val="page number"/>
    <w:rPr>
      <w:lang w:val="en-US"/>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563C1"/>
      <w:u w:val="single" w:color="0563C1"/>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customStyle="1" w:styleId="xmsonormal">
    <w:name w:val="x_msonormal"/>
    <w:basedOn w:val="Normal"/>
    <w:rsid w:val="00BE25F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jffmedia@detroitjazzfes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etroitjazzfe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Wilson</dc:creator>
  <cp:lastModifiedBy>Shaun Wilson</cp:lastModifiedBy>
  <cp:revision>5</cp:revision>
  <dcterms:created xsi:type="dcterms:W3CDTF">2021-04-07T13:14:00Z</dcterms:created>
  <dcterms:modified xsi:type="dcterms:W3CDTF">2021-06-28T20:33:00Z</dcterms:modified>
</cp:coreProperties>
</file>